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5DABE88" w14:textId="17631724" w:rsidR="00255859" w:rsidRDefault="00A01B5E" w:rsidP="00255859">
      <w:pPr>
        <w:shd w:val="clear" w:color="auto" w:fill="FFFFFF"/>
        <w:spacing w:before="2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17 позачергова сесія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скликання</w:t>
      </w:r>
    </w:p>
    <w:p w14:paraId="4F7B8CBB" w14:textId="77777777" w:rsidR="00A01B5E" w:rsidRDefault="00A01B5E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3CC32DB" w14:textId="638675B9" w:rsidR="00B57D88" w:rsidRDefault="002F2260" w:rsidP="002F2260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</w:t>
      </w:r>
      <w:r w:rsidR="00A01B5E">
        <w:rPr>
          <w:b/>
          <w:bCs/>
          <w:sz w:val="28"/>
          <w:szCs w:val="28"/>
          <w:lang w:val="uk-UA"/>
        </w:rPr>
        <w:t xml:space="preserve">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A01B5E">
        <w:rPr>
          <w:b/>
          <w:bCs/>
          <w:sz w:val="28"/>
          <w:szCs w:val="28"/>
          <w:lang w:val="uk-UA"/>
        </w:rPr>
        <w:t xml:space="preserve">                                 </w:t>
      </w:r>
    </w:p>
    <w:p w14:paraId="1B6F18A2" w14:textId="77777777" w:rsidR="00A01B5E" w:rsidRPr="00255859" w:rsidRDefault="00A01B5E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C7F863" w14:textId="09E4193A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885875">
        <w:rPr>
          <w:b/>
          <w:bCs/>
          <w:sz w:val="28"/>
          <w:szCs w:val="28"/>
          <w:lang w:val="uk-UA"/>
        </w:rPr>
        <w:t xml:space="preserve">дострокове припинення </w:t>
      </w:r>
      <w:r w:rsidR="008D3F65">
        <w:rPr>
          <w:b/>
          <w:bCs/>
          <w:sz w:val="28"/>
          <w:szCs w:val="28"/>
          <w:lang w:val="uk-UA"/>
        </w:rPr>
        <w:t>дії</w:t>
      </w:r>
      <w:r w:rsidR="005D758E">
        <w:rPr>
          <w:b/>
          <w:bCs/>
          <w:sz w:val="28"/>
          <w:szCs w:val="28"/>
          <w:lang w:val="uk-UA"/>
        </w:rPr>
        <w:t xml:space="preserve"> </w:t>
      </w:r>
      <w:r w:rsidR="00885875">
        <w:rPr>
          <w:b/>
          <w:bCs/>
          <w:sz w:val="28"/>
          <w:szCs w:val="28"/>
          <w:lang w:val="uk-UA"/>
        </w:rPr>
        <w:t>договору оренди</w:t>
      </w:r>
      <w:r w:rsidR="005D758E">
        <w:rPr>
          <w:b/>
          <w:bCs/>
          <w:sz w:val="28"/>
          <w:szCs w:val="28"/>
          <w:lang w:val="uk-UA"/>
        </w:rPr>
        <w:t>, укладеного між Катюжанською сільською радою та</w:t>
      </w:r>
      <w:r w:rsidR="00885875">
        <w:rPr>
          <w:b/>
          <w:bCs/>
          <w:sz w:val="28"/>
          <w:szCs w:val="28"/>
          <w:lang w:val="uk-UA"/>
        </w:rPr>
        <w:t xml:space="preserve"> ФОП Клочковим Вячеславом </w:t>
      </w:r>
      <w:r w:rsidR="005B7C93">
        <w:rPr>
          <w:b/>
          <w:bCs/>
          <w:sz w:val="28"/>
          <w:szCs w:val="28"/>
          <w:lang w:val="uk-UA"/>
        </w:rPr>
        <w:t>Олександровичем</w:t>
      </w:r>
      <w:r w:rsidR="00483B2E">
        <w:rPr>
          <w:b/>
          <w:bCs/>
          <w:sz w:val="28"/>
          <w:szCs w:val="28"/>
          <w:lang w:val="uk-UA"/>
        </w:rPr>
        <w:t xml:space="preserve"> та звільнення від орендної плати</w:t>
      </w:r>
    </w:p>
    <w:p w14:paraId="4190DF7B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DDA52B7" w14:textId="005BD6B8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37460">
        <w:rPr>
          <w:sz w:val="28"/>
          <w:szCs w:val="28"/>
          <w:lang w:val="uk-UA"/>
        </w:rPr>
        <w:tab/>
      </w:r>
      <w:r w:rsidR="00E22D92">
        <w:rPr>
          <w:sz w:val="28"/>
          <w:szCs w:val="28"/>
          <w:lang w:val="uk-UA"/>
        </w:rPr>
        <w:t xml:space="preserve">Розглянувши заяву ФОП Клочкова Вячеслава Олександровича про дострокове припинення дії договору оренди </w:t>
      </w:r>
      <w:r w:rsidR="00987EBB">
        <w:rPr>
          <w:sz w:val="28"/>
          <w:szCs w:val="28"/>
          <w:lang w:val="uk-UA"/>
        </w:rPr>
        <w:t xml:space="preserve">нежитлового приміщення </w:t>
      </w:r>
      <w:r w:rsidR="00E22D92">
        <w:rPr>
          <w:sz w:val="28"/>
          <w:szCs w:val="28"/>
          <w:lang w:val="uk-UA"/>
        </w:rPr>
        <w:t xml:space="preserve">у </w:t>
      </w:r>
      <w:r w:rsidR="00964BB4">
        <w:rPr>
          <w:sz w:val="28"/>
          <w:szCs w:val="28"/>
          <w:lang w:val="uk-UA"/>
        </w:rPr>
        <w:t>зв’язку з пошкодженням будівлі по вул.</w:t>
      </w:r>
      <w:r w:rsidR="004565AE">
        <w:rPr>
          <w:sz w:val="28"/>
          <w:szCs w:val="28"/>
          <w:lang w:val="uk-UA"/>
        </w:rPr>
        <w:t>Кичигіна, 5-А</w:t>
      </w:r>
      <w:r w:rsidR="00F6506A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64BB4">
        <w:rPr>
          <w:sz w:val="28"/>
          <w:szCs w:val="28"/>
          <w:lang w:val="uk-UA"/>
        </w:rPr>
        <w:t xml:space="preserve"> в с.Катюжанка </w:t>
      </w:r>
      <w:r>
        <w:rPr>
          <w:sz w:val="28"/>
          <w:szCs w:val="28"/>
          <w:lang w:val="uk-UA"/>
        </w:rPr>
        <w:t xml:space="preserve"> </w:t>
      </w:r>
      <w:r w:rsidR="00964BB4">
        <w:rPr>
          <w:sz w:val="28"/>
          <w:szCs w:val="28"/>
          <w:lang w:val="uk-UA"/>
        </w:rPr>
        <w:t xml:space="preserve">Вишгородського району Київської області внаслідок військової агресії </w:t>
      </w:r>
      <w:r w:rsidR="00BA4FEB">
        <w:rPr>
          <w:sz w:val="28"/>
          <w:szCs w:val="28"/>
          <w:lang w:val="uk-UA"/>
        </w:rPr>
        <w:t>р</w:t>
      </w:r>
      <w:r w:rsidR="00964BB4">
        <w:rPr>
          <w:sz w:val="28"/>
          <w:szCs w:val="28"/>
          <w:lang w:val="uk-UA"/>
        </w:rPr>
        <w:t xml:space="preserve">осійської </w:t>
      </w:r>
      <w:r w:rsidR="00BA4FEB">
        <w:rPr>
          <w:sz w:val="28"/>
          <w:szCs w:val="28"/>
          <w:lang w:val="uk-UA"/>
        </w:rPr>
        <w:t>ф</w:t>
      </w:r>
      <w:r w:rsidR="00964BB4">
        <w:rPr>
          <w:sz w:val="28"/>
          <w:szCs w:val="28"/>
          <w:lang w:val="uk-UA"/>
        </w:rPr>
        <w:t>едерації</w:t>
      </w:r>
      <w:r w:rsidR="0019353C">
        <w:rPr>
          <w:sz w:val="28"/>
          <w:szCs w:val="28"/>
          <w:lang w:val="uk-UA"/>
        </w:rPr>
        <w:t xml:space="preserve"> на території України</w:t>
      </w:r>
      <w:r w:rsidR="00964BB4">
        <w:rPr>
          <w:sz w:val="28"/>
          <w:szCs w:val="28"/>
          <w:lang w:val="uk-UA"/>
        </w:rPr>
        <w:t xml:space="preserve">, </w:t>
      </w:r>
      <w:r w:rsidR="002F2260">
        <w:rPr>
          <w:sz w:val="28"/>
          <w:szCs w:val="28"/>
          <w:bdr w:val="none" w:sz="0" w:space="0" w:color="auto" w:frame="1"/>
          <w:lang w:val="uk-UA"/>
        </w:rPr>
        <w:t>враховуючи рекомендації спільного засідання постійних комісій депутатів ради від 04.05.2022 року,</w:t>
      </w:r>
      <w:r w:rsidR="002F2260">
        <w:rPr>
          <w:sz w:val="28"/>
          <w:szCs w:val="28"/>
          <w:lang w:val="uk-UA"/>
        </w:rPr>
        <w:t xml:space="preserve"> </w:t>
      </w:r>
      <w:r w:rsidR="00BA4FEB">
        <w:rPr>
          <w:sz w:val="28"/>
          <w:szCs w:val="28"/>
          <w:lang w:val="uk-UA"/>
        </w:rPr>
        <w:t xml:space="preserve">на </w:t>
      </w:r>
      <w:r w:rsidR="00A55D4C">
        <w:rPr>
          <w:sz w:val="28"/>
          <w:szCs w:val="28"/>
          <w:lang w:val="uk-UA"/>
        </w:rPr>
        <w:t xml:space="preserve">підставі </w:t>
      </w:r>
      <w:r w:rsidR="00BA4FEB">
        <w:rPr>
          <w:sz w:val="28"/>
          <w:szCs w:val="28"/>
          <w:lang w:val="uk-UA"/>
        </w:rPr>
        <w:t xml:space="preserve">п.129-1 Порядку передачі в оренду державного та комунального майна </w:t>
      </w:r>
      <w:r w:rsidRPr="00297AC6">
        <w:rPr>
          <w:sz w:val="28"/>
          <w:szCs w:val="28"/>
          <w:lang w:val="uk-UA"/>
        </w:rPr>
        <w:t>керуючись ст</w:t>
      </w:r>
      <w:r w:rsidR="003E50A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</w:t>
      </w:r>
      <w:r w:rsidR="003E50A1">
        <w:rPr>
          <w:sz w:val="28"/>
          <w:szCs w:val="28"/>
          <w:lang w:val="uk-UA"/>
        </w:rPr>
        <w:t xml:space="preserve"> 59</w:t>
      </w:r>
      <w:r w:rsidRPr="00297AC6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6BA418EF" w14:textId="5BFE53A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46DC1405" w14:textId="77777777" w:rsidR="00A01B5E" w:rsidRDefault="00A01B5E" w:rsidP="00F93F4B">
      <w:pPr>
        <w:jc w:val="center"/>
        <w:rPr>
          <w:b/>
          <w:sz w:val="28"/>
          <w:szCs w:val="28"/>
          <w:lang w:val="uk-UA"/>
        </w:rPr>
      </w:pPr>
    </w:p>
    <w:p w14:paraId="115D7CBE" w14:textId="1E81EF9A" w:rsidR="00AD0E13" w:rsidRPr="009E4B7C" w:rsidRDefault="00507BDA" w:rsidP="00AD0E1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Припинити </w:t>
      </w:r>
      <w:r w:rsidR="008D3F65">
        <w:rPr>
          <w:bCs/>
          <w:sz w:val="28"/>
          <w:szCs w:val="28"/>
          <w:lang w:val="uk-UA"/>
        </w:rPr>
        <w:t xml:space="preserve">з </w:t>
      </w:r>
      <w:r w:rsidR="00813B8A">
        <w:rPr>
          <w:bCs/>
          <w:sz w:val="28"/>
          <w:szCs w:val="28"/>
          <w:lang w:val="uk-UA"/>
        </w:rPr>
        <w:t>05.</w:t>
      </w:r>
      <w:r w:rsidR="008D3F65">
        <w:rPr>
          <w:bCs/>
          <w:sz w:val="28"/>
          <w:szCs w:val="28"/>
          <w:lang w:val="uk-UA"/>
        </w:rPr>
        <w:t xml:space="preserve">05.2022 року дію </w:t>
      </w:r>
      <w:r>
        <w:rPr>
          <w:bCs/>
          <w:sz w:val="28"/>
          <w:szCs w:val="28"/>
          <w:lang w:val="uk-UA"/>
        </w:rPr>
        <w:t xml:space="preserve">договору оренди нерухомого майна площею 16,6 м.кв. по вул.Кичигіна, 5-А в с.Катюжанка </w:t>
      </w:r>
      <w:r>
        <w:rPr>
          <w:sz w:val="28"/>
          <w:szCs w:val="28"/>
          <w:lang w:val="uk-UA"/>
        </w:rPr>
        <w:t>Вишгородського району Київської області</w:t>
      </w:r>
      <w:r w:rsidR="005D758E">
        <w:rPr>
          <w:sz w:val="28"/>
          <w:szCs w:val="28"/>
          <w:lang w:val="uk-UA"/>
        </w:rPr>
        <w:t xml:space="preserve">, укладеного 18.07.2019 року між Катюжанською сільською радою </w:t>
      </w:r>
      <w:r w:rsidR="00867685">
        <w:rPr>
          <w:sz w:val="28"/>
          <w:szCs w:val="28"/>
          <w:lang w:val="uk-UA"/>
        </w:rPr>
        <w:t>та ФОП Клочковим Вячеславом Олександровичем.</w:t>
      </w:r>
    </w:p>
    <w:p w14:paraId="4A9D2467" w14:textId="4EEA110F" w:rsidR="00237460" w:rsidRDefault="00237460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Звільнити ФОП Клочкова Вячеслава Олександровича від сплати орендної плати в період з 24.02.2022 року по день припинення дії договору</w:t>
      </w:r>
      <w:r w:rsidR="00E0554F">
        <w:rPr>
          <w:bCs/>
          <w:sz w:val="28"/>
          <w:szCs w:val="28"/>
          <w:lang w:val="uk-UA"/>
        </w:rPr>
        <w:t xml:space="preserve"> у зв’язку з неможливістю використання орендованого приміщенням через </w:t>
      </w:r>
      <w:r w:rsidR="008150A7">
        <w:rPr>
          <w:bCs/>
          <w:sz w:val="28"/>
          <w:szCs w:val="28"/>
          <w:lang w:val="uk-UA"/>
        </w:rPr>
        <w:t xml:space="preserve">пошкодження будівлі внаслідок </w:t>
      </w:r>
      <w:r w:rsidR="00E0554F">
        <w:rPr>
          <w:bCs/>
          <w:sz w:val="28"/>
          <w:szCs w:val="28"/>
          <w:lang w:val="uk-UA"/>
        </w:rPr>
        <w:t>військов</w:t>
      </w:r>
      <w:r w:rsidR="008150A7">
        <w:rPr>
          <w:bCs/>
          <w:sz w:val="28"/>
          <w:szCs w:val="28"/>
          <w:lang w:val="uk-UA"/>
        </w:rPr>
        <w:t>ої</w:t>
      </w:r>
      <w:r w:rsidR="00E0554F">
        <w:rPr>
          <w:bCs/>
          <w:sz w:val="28"/>
          <w:szCs w:val="28"/>
          <w:lang w:val="uk-UA"/>
        </w:rPr>
        <w:t xml:space="preserve"> а</w:t>
      </w:r>
      <w:r w:rsidR="00021DDA">
        <w:rPr>
          <w:bCs/>
          <w:sz w:val="28"/>
          <w:szCs w:val="28"/>
          <w:lang w:val="uk-UA"/>
        </w:rPr>
        <w:t>гр</w:t>
      </w:r>
      <w:r w:rsidR="00E0554F">
        <w:rPr>
          <w:bCs/>
          <w:sz w:val="28"/>
          <w:szCs w:val="28"/>
          <w:lang w:val="uk-UA"/>
        </w:rPr>
        <w:t>есі</w:t>
      </w:r>
      <w:r w:rsidR="008150A7">
        <w:rPr>
          <w:bCs/>
          <w:sz w:val="28"/>
          <w:szCs w:val="28"/>
          <w:lang w:val="uk-UA"/>
        </w:rPr>
        <w:t>ї</w:t>
      </w:r>
      <w:r w:rsidR="00E0554F">
        <w:rPr>
          <w:bCs/>
          <w:sz w:val="28"/>
          <w:szCs w:val="28"/>
          <w:lang w:val="uk-UA"/>
        </w:rPr>
        <w:t xml:space="preserve"> російської федерації.</w:t>
      </w:r>
      <w:r>
        <w:rPr>
          <w:bCs/>
          <w:sz w:val="28"/>
          <w:szCs w:val="28"/>
          <w:lang w:val="uk-UA"/>
        </w:rPr>
        <w:t xml:space="preserve"> </w:t>
      </w:r>
    </w:p>
    <w:p w14:paraId="4D53DE99" w14:textId="6DDFDBC3" w:rsidR="007041CC" w:rsidRPr="007041CC" w:rsidRDefault="007041CC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головному бухгалтеру - начальнику відділу </w:t>
      </w:r>
      <w:r w:rsidR="00237460">
        <w:rPr>
          <w:bCs/>
          <w:sz w:val="28"/>
          <w:szCs w:val="28"/>
          <w:lang w:val="uk-UA"/>
        </w:rPr>
        <w:t xml:space="preserve">бухгалтерського обліку та звітності Димерської селищної ради Ткаченко Н.В. провести розрахунок </w:t>
      </w:r>
      <w:r w:rsidR="000F731B">
        <w:rPr>
          <w:bCs/>
          <w:sz w:val="28"/>
          <w:szCs w:val="28"/>
          <w:lang w:val="uk-UA"/>
        </w:rPr>
        <w:t xml:space="preserve">заборгованості </w:t>
      </w:r>
      <w:r w:rsidR="0070641B">
        <w:rPr>
          <w:bCs/>
          <w:sz w:val="28"/>
          <w:szCs w:val="28"/>
          <w:lang w:val="uk-UA"/>
        </w:rPr>
        <w:t xml:space="preserve">орендної плати </w:t>
      </w:r>
      <w:r w:rsidR="00237460">
        <w:rPr>
          <w:bCs/>
          <w:sz w:val="28"/>
          <w:szCs w:val="28"/>
          <w:lang w:val="uk-UA"/>
        </w:rPr>
        <w:t xml:space="preserve">по договору, </w:t>
      </w:r>
      <w:r w:rsidR="0070641B">
        <w:rPr>
          <w:bCs/>
          <w:sz w:val="28"/>
          <w:szCs w:val="28"/>
          <w:lang w:val="uk-UA"/>
        </w:rPr>
        <w:t>вказаному в п.1 даного рішення.</w:t>
      </w:r>
    </w:p>
    <w:p w14:paraId="5636695F" w14:textId="3247C8CB" w:rsidR="00B57D88" w:rsidRPr="00A01B5E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1DD4076F" w14:textId="77777777" w:rsidR="00A01B5E" w:rsidRPr="00255859" w:rsidRDefault="00A01B5E" w:rsidP="00A01B5E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0075561B" w14:textId="77777777" w:rsidR="00B57D88" w:rsidRDefault="00B57D88" w:rsidP="00B57D88">
      <w:pPr>
        <w:rPr>
          <w:lang w:val="uk-UA"/>
        </w:rPr>
      </w:pPr>
    </w:p>
    <w:p w14:paraId="3074EF33" w14:textId="63A6E59A" w:rsidR="00B57D88" w:rsidRPr="00B57D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11094382" w14:textId="77777777" w:rsidR="00B57D88" w:rsidRDefault="00B57D88" w:rsidP="00B57D88">
      <w:pPr>
        <w:rPr>
          <w:lang w:val="uk-UA"/>
        </w:rPr>
      </w:pPr>
    </w:p>
    <w:p w14:paraId="7EAB8942" w14:textId="77777777" w:rsidR="00E923F1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2B6F9840" w14:textId="7CC9EBC3" w:rsidR="00B57D88" w:rsidRDefault="00B52CA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A01B5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3A8684DD" w:rsidR="00B57D88" w:rsidRDefault="00A01B5E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7D88" w:rsidRPr="0024260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0</w:t>
      </w:r>
      <w:r w:rsidR="00EB3BB4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r w:rsidR="00E923F1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327B27" w:rsidRPr="00327B27">
        <w:rPr>
          <w:rFonts w:ascii="Times New Roman" w:hAnsi="Times New Roman" w:cs="Times New Roman"/>
          <w:bCs/>
          <w:sz w:val="28"/>
          <w:szCs w:val="28"/>
          <w:lang w:eastAsia="uk-UA"/>
        </w:rPr>
        <w:t>травня</w:t>
      </w:r>
      <w:r w:rsidR="00255859" w:rsidRPr="00B52CA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14CD42A4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A01B5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2F2260">
        <w:rPr>
          <w:rFonts w:ascii="Times New Roman" w:hAnsi="Times New Roman" w:cs="Times New Roman"/>
          <w:bCs/>
          <w:sz w:val="28"/>
          <w:szCs w:val="28"/>
          <w:lang w:eastAsia="uk-UA"/>
        </w:rPr>
        <w:t>907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E923F1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A01B5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315B6" w14:textId="77777777" w:rsidR="00CC633B" w:rsidRDefault="00CC633B" w:rsidP="00B52CA8">
      <w:r>
        <w:separator/>
      </w:r>
    </w:p>
  </w:endnote>
  <w:endnote w:type="continuationSeparator" w:id="0">
    <w:p w14:paraId="55A4A0BB" w14:textId="77777777" w:rsidR="00CC633B" w:rsidRDefault="00CC633B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0FB74" w14:textId="77777777" w:rsidR="00CC633B" w:rsidRDefault="00CC633B" w:rsidP="00B52CA8">
      <w:r>
        <w:separator/>
      </w:r>
    </w:p>
  </w:footnote>
  <w:footnote w:type="continuationSeparator" w:id="0">
    <w:p w14:paraId="3D41D3D5" w14:textId="77777777" w:rsidR="00CC633B" w:rsidRDefault="00CC633B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0535"/>
    <w:rsid w:val="00021847"/>
    <w:rsid w:val="00021DDA"/>
    <w:rsid w:val="00033CA6"/>
    <w:rsid w:val="00072383"/>
    <w:rsid w:val="000D01FF"/>
    <w:rsid w:val="000D4E84"/>
    <w:rsid w:val="000F731B"/>
    <w:rsid w:val="00145D43"/>
    <w:rsid w:val="00154D2B"/>
    <w:rsid w:val="0019353C"/>
    <w:rsid w:val="00237460"/>
    <w:rsid w:val="00242607"/>
    <w:rsid w:val="00255859"/>
    <w:rsid w:val="00276699"/>
    <w:rsid w:val="002830F7"/>
    <w:rsid w:val="00284200"/>
    <w:rsid w:val="002F2260"/>
    <w:rsid w:val="00306A8B"/>
    <w:rsid w:val="0031099B"/>
    <w:rsid w:val="00327B27"/>
    <w:rsid w:val="00351635"/>
    <w:rsid w:val="00361ED5"/>
    <w:rsid w:val="003953C2"/>
    <w:rsid w:val="003E2DC2"/>
    <w:rsid w:val="003E50A1"/>
    <w:rsid w:val="00450AB5"/>
    <w:rsid w:val="00456062"/>
    <w:rsid w:val="004565AE"/>
    <w:rsid w:val="00467DBF"/>
    <w:rsid w:val="00483B2E"/>
    <w:rsid w:val="00493C79"/>
    <w:rsid w:val="004D4830"/>
    <w:rsid w:val="00505431"/>
    <w:rsid w:val="00507BDA"/>
    <w:rsid w:val="00566C7A"/>
    <w:rsid w:val="005B7C93"/>
    <w:rsid w:val="005D758E"/>
    <w:rsid w:val="006313F0"/>
    <w:rsid w:val="00640CFF"/>
    <w:rsid w:val="00654D1B"/>
    <w:rsid w:val="00687BC1"/>
    <w:rsid w:val="00691210"/>
    <w:rsid w:val="006F1557"/>
    <w:rsid w:val="007041CC"/>
    <w:rsid w:val="0070641B"/>
    <w:rsid w:val="007516CF"/>
    <w:rsid w:val="0078233B"/>
    <w:rsid w:val="00797ED2"/>
    <w:rsid w:val="007B71E6"/>
    <w:rsid w:val="007D0E54"/>
    <w:rsid w:val="00813B8A"/>
    <w:rsid w:val="008150A7"/>
    <w:rsid w:val="0082608C"/>
    <w:rsid w:val="00832486"/>
    <w:rsid w:val="00867685"/>
    <w:rsid w:val="00885875"/>
    <w:rsid w:val="008C407D"/>
    <w:rsid w:val="008C744A"/>
    <w:rsid w:val="008D0DC0"/>
    <w:rsid w:val="008D3F65"/>
    <w:rsid w:val="008F14BB"/>
    <w:rsid w:val="00903DF3"/>
    <w:rsid w:val="00904CA5"/>
    <w:rsid w:val="009149D9"/>
    <w:rsid w:val="00930A40"/>
    <w:rsid w:val="00950862"/>
    <w:rsid w:val="00964BB4"/>
    <w:rsid w:val="00980C16"/>
    <w:rsid w:val="00987EBB"/>
    <w:rsid w:val="009B1B36"/>
    <w:rsid w:val="009E4B7C"/>
    <w:rsid w:val="00A01B5E"/>
    <w:rsid w:val="00A24919"/>
    <w:rsid w:val="00A55D4C"/>
    <w:rsid w:val="00AB4325"/>
    <w:rsid w:val="00AD0E13"/>
    <w:rsid w:val="00AD5139"/>
    <w:rsid w:val="00B333C2"/>
    <w:rsid w:val="00B4695B"/>
    <w:rsid w:val="00B5287C"/>
    <w:rsid w:val="00B52CA8"/>
    <w:rsid w:val="00B57D88"/>
    <w:rsid w:val="00BA4FEB"/>
    <w:rsid w:val="00BB3E92"/>
    <w:rsid w:val="00BC16B2"/>
    <w:rsid w:val="00BE079C"/>
    <w:rsid w:val="00C24470"/>
    <w:rsid w:val="00C667D8"/>
    <w:rsid w:val="00CB666C"/>
    <w:rsid w:val="00CC633B"/>
    <w:rsid w:val="00CF434C"/>
    <w:rsid w:val="00D61372"/>
    <w:rsid w:val="00D74BC5"/>
    <w:rsid w:val="00E0554F"/>
    <w:rsid w:val="00E22D92"/>
    <w:rsid w:val="00E2500C"/>
    <w:rsid w:val="00E71EFE"/>
    <w:rsid w:val="00E923F1"/>
    <w:rsid w:val="00EB3BB4"/>
    <w:rsid w:val="00EC2C0C"/>
    <w:rsid w:val="00F6506A"/>
    <w:rsid w:val="00F7755F"/>
    <w:rsid w:val="00F93F4B"/>
    <w:rsid w:val="00FB5095"/>
    <w:rsid w:val="00F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B53F-6071-4B75-A1A0-A4FA94787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34</cp:revision>
  <cp:lastPrinted>2022-05-04T06:38:00Z</cp:lastPrinted>
  <dcterms:created xsi:type="dcterms:W3CDTF">2022-05-02T11:59:00Z</dcterms:created>
  <dcterms:modified xsi:type="dcterms:W3CDTF">2022-05-09T09:17:00Z</dcterms:modified>
</cp:coreProperties>
</file>